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72BB4" w14:textId="65082294" w:rsidR="001E105A" w:rsidRDefault="001E105A" w:rsidP="00C760D5">
      <w:pPr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  <w:bookmarkStart w:id="0" w:name="_Hlk168856607"/>
      <w:bookmarkStart w:id="1" w:name="_Hlk168049090"/>
      <w:bookmarkStart w:id="2" w:name="_Hlk107395490"/>
      <w:r>
        <w:rPr>
          <w:rFonts w:asciiTheme="minorHAnsi" w:hAnsiTheme="minorHAnsi" w:cstheme="minorHAnsi"/>
          <w:b/>
          <w:sz w:val="20"/>
          <w:szCs w:val="20"/>
          <w:lang w:eastAsia="pl-PL"/>
        </w:rPr>
        <w:t xml:space="preserve">                                                                                               Załącznik nr 1 do Formularza Rekrutacyjnego</w:t>
      </w:r>
    </w:p>
    <w:p w14:paraId="37D5BCCC" w14:textId="77777777" w:rsidR="00C760D5" w:rsidRPr="001E105A" w:rsidRDefault="00382718" w:rsidP="00C760D5">
      <w:pPr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1E105A">
        <w:rPr>
          <w:rFonts w:asciiTheme="minorHAnsi" w:hAnsiTheme="minorHAnsi" w:cstheme="minorHAnsi"/>
          <w:b/>
          <w:sz w:val="20"/>
          <w:szCs w:val="20"/>
          <w:lang w:eastAsia="pl-PL"/>
        </w:rPr>
        <w:t xml:space="preserve">OŚWIADCZENIE KANDYDATA/TKI O PRZYNALEŻNOŚCI DO </w:t>
      </w:r>
      <w:r w:rsidR="00C760D5" w:rsidRPr="001E105A">
        <w:rPr>
          <w:rFonts w:asciiTheme="minorHAnsi" w:hAnsiTheme="minorHAnsi" w:cstheme="minorHAnsi"/>
          <w:b/>
          <w:sz w:val="20"/>
          <w:szCs w:val="20"/>
          <w:lang w:eastAsia="pl-PL"/>
        </w:rPr>
        <w:t>OSÓB ZAGROŻONYCH UBÓSTWEM LUB WYKLUCZENIEM SPOŁECZNY</w:t>
      </w:r>
      <w:bookmarkEnd w:id="0"/>
      <w:r w:rsidR="00C760D5" w:rsidRPr="001E105A">
        <w:rPr>
          <w:rFonts w:asciiTheme="minorHAnsi" w:hAnsiTheme="minorHAnsi" w:cstheme="minorHAnsi"/>
          <w:b/>
          <w:sz w:val="20"/>
          <w:szCs w:val="20"/>
          <w:lang w:eastAsia="pl-PL"/>
        </w:rPr>
        <w:t>M</w:t>
      </w:r>
    </w:p>
    <w:p w14:paraId="34DF4CB5" w14:textId="39736D9A" w:rsidR="00DF3E36" w:rsidRPr="001E105A" w:rsidRDefault="00863CD8" w:rsidP="001E105A">
      <w:pPr>
        <w:suppressAutoHyphens w:val="0"/>
        <w:spacing w:line="276" w:lineRule="auto"/>
        <w:jc w:val="center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C760D5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1E105A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w </w:t>
      </w:r>
      <w:r w:rsidRPr="00C760D5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ramach projektu </w:t>
      </w:r>
      <w:r w:rsidR="00A939CC" w:rsidRPr="00C760D5">
        <w:rPr>
          <w:rFonts w:asciiTheme="minorHAnsi" w:hAnsiTheme="minorHAnsi" w:cstheme="minorHAnsi"/>
          <w:bCs/>
          <w:sz w:val="22"/>
          <w:szCs w:val="22"/>
          <w:lang w:eastAsia="pl-PL"/>
        </w:rPr>
        <w:t>„Podkarpackie Integruje!”</w:t>
      </w:r>
      <w:r w:rsidR="00C760D5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A939CC" w:rsidRPr="00C760D5">
        <w:rPr>
          <w:rFonts w:asciiTheme="minorHAnsi" w:hAnsiTheme="minorHAnsi" w:cstheme="minorHAnsi"/>
          <w:i/>
          <w:sz w:val="22"/>
          <w:szCs w:val="22"/>
          <w:lang w:eastAsia="pl-PL"/>
        </w:rPr>
        <w:t>realizowanego w ramach</w:t>
      </w:r>
      <w:r w:rsidR="00DF3E36" w:rsidRPr="00C760D5">
        <w:rPr>
          <w:rFonts w:asciiTheme="minorHAnsi" w:hAnsiTheme="minorHAnsi" w:cstheme="minorHAnsi"/>
          <w:i/>
          <w:sz w:val="22"/>
          <w:szCs w:val="22"/>
          <w:lang w:eastAsia="pl-PL"/>
        </w:rPr>
        <w:t xml:space="preserve"> </w:t>
      </w:r>
      <w:r w:rsidR="00A939CC" w:rsidRPr="00C760D5">
        <w:rPr>
          <w:rFonts w:asciiTheme="minorHAnsi" w:hAnsiTheme="minorHAnsi" w:cstheme="minorHAnsi"/>
          <w:i/>
          <w:sz w:val="22"/>
          <w:szCs w:val="22"/>
          <w:lang w:eastAsia="pl-PL"/>
        </w:rPr>
        <w:t>Priorytetu 7 FEPK.07 Kapitał Ludzki gotowy do zmian programu regionalnego Fundusze Europejskie dla Podkarpacia 2021-2027, Działanie FEPK.07.15 Aktywna integracja.</w:t>
      </w:r>
    </w:p>
    <w:p w14:paraId="6E0E2CC1" w14:textId="076EE5A1" w:rsidR="00382718" w:rsidRDefault="00382718" w:rsidP="001E105A">
      <w:pPr>
        <w:widowControl w:val="0"/>
        <w:tabs>
          <w:tab w:val="left" w:pos="426"/>
        </w:tabs>
        <w:suppressAutoHyphens w:val="0"/>
        <w:spacing w:line="480" w:lineRule="auto"/>
        <w:ind w:left="720"/>
        <w:contextualSpacing/>
        <w:jc w:val="center"/>
        <w:rPr>
          <w:rFonts w:asciiTheme="minorHAnsi" w:eastAsia="Calibri" w:hAnsiTheme="minorHAnsi" w:cstheme="minorHAnsi"/>
          <w:b/>
          <w:lang w:eastAsia="pl-PL"/>
        </w:rPr>
      </w:pPr>
      <w:r>
        <w:rPr>
          <w:rFonts w:asciiTheme="minorHAnsi" w:eastAsia="Calibri" w:hAnsiTheme="minorHAnsi" w:cstheme="minorHAnsi"/>
          <w:b/>
          <w:lang w:eastAsia="pl-PL"/>
        </w:rPr>
        <w:t>Ja niżej podpisany/a ………………………………………………………………………………………………</w:t>
      </w:r>
      <w:r w:rsidR="001E105A">
        <w:rPr>
          <w:rFonts w:asciiTheme="minorHAnsi" w:eastAsia="Calibri" w:hAnsiTheme="minorHAnsi" w:cstheme="minorHAnsi"/>
          <w:b/>
          <w:lang w:eastAsia="pl-PL"/>
        </w:rPr>
        <w:t>……………………………</w:t>
      </w:r>
    </w:p>
    <w:p w14:paraId="2CEC9896" w14:textId="77777777" w:rsidR="001553C1" w:rsidRDefault="00382718" w:rsidP="00382718">
      <w:pPr>
        <w:autoSpaceDE w:val="0"/>
        <w:autoSpaceDN w:val="0"/>
        <w:adjustRightInd w:val="0"/>
        <w:jc w:val="both"/>
        <w:rPr>
          <w:rFonts w:ascii="Calibri" w:hAnsi="Calibri" w:cstheme="minorHAnsi"/>
          <w:kern w:val="1"/>
          <w:lang w:eastAsia="ar-SA"/>
        </w:rPr>
      </w:pPr>
      <w:r>
        <w:rPr>
          <w:rFonts w:asciiTheme="minorHAnsi" w:eastAsia="Calibri" w:hAnsiTheme="minorHAnsi" w:cstheme="minorHAnsi"/>
          <w:lang w:eastAsia="pl-PL"/>
        </w:rPr>
        <w:t>nr PESEL ...................................................................... jestem świadomy/a odpowiedzialności karnej za złożenie fałszywego oświadczenia i oświadczam, że</w:t>
      </w:r>
      <w:bookmarkEnd w:id="1"/>
      <w:r>
        <w:rPr>
          <w:rFonts w:asciiTheme="minorHAnsi" w:eastAsia="Lucida Sans Unicode" w:hAnsiTheme="minorHAnsi" w:cstheme="minorHAnsi"/>
          <w:bCs/>
          <w:color w:val="000000" w:themeColor="text1"/>
          <w:kern w:val="1"/>
          <w:sz w:val="18"/>
          <w:szCs w:val="18"/>
          <w:lang w:eastAsia="ar-SA"/>
        </w:rPr>
        <w:t xml:space="preserve"> </w:t>
      </w:r>
      <w:r w:rsidR="00DF3E36">
        <w:rPr>
          <w:rFonts w:ascii="Calibri" w:hAnsi="Calibri" w:cstheme="minorHAnsi"/>
          <w:b/>
          <w:bCs/>
          <w:kern w:val="1"/>
          <w:lang w:eastAsia="ar-SA"/>
        </w:rPr>
        <w:t>J</w:t>
      </w:r>
      <w:r w:rsidRPr="00382718">
        <w:rPr>
          <w:rFonts w:ascii="Calibri" w:hAnsi="Calibri" w:cstheme="minorHAnsi"/>
          <w:b/>
          <w:bCs/>
          <w:kern w:val="1"/>
          <w:lang w:eastAsia="ar-SA"/>
        </w:rPr>
        <w:t>estem osobą zagrożoną ubóstwem lub wykluczeniem społecznym</w:t>
      </w:r>
      <w:r w:rsidRPr="00382718">
        <w:rPr>
          <w:rFonts w:ascii="Calibri" w:hAnsi="Calibri" w:cstheme="minorHAnsi"/>
          <w:kern w:val="1"/>
          <w:lang w:eastAsia="ar-SA"/>
        </w:rPr>
        <w:t xml:space="preserve">, </w:t>
      </w:r>
    </w:p>
    <w:p w14:paraId="0BAFA963" w14:textId="0BA67BDA" w:rsidR="00B83ECD" w:rsidRPr="00F93337" w:rsidRDefault="00382718" w:rsidP="00382718">
      <w:pPr>
        <w:autoSpaceDE w:val="0"/>
        <w:autoSpaceDN w:val="0"/>
        <w:adjustRightInd w:val="0"/>
        <w:jc w:val="both"/>
        <w:rPr>
          <w:rFonts w:ascii="Calibri" w:hAnsi="Calibri" w:cstheme="minorHAnsi"/>
          <w:kern w:val="1"/>
          <w:lang w:eastAsia="ar-SA"/>
        </w:rPr>
      </w:pPr>
      <w:r w:rsidRPr="00382718">
        <w:rPr>
          <w:rFonts w:ascii="Calibri" w:hAnsi="Calibri" w:cstheme="minorHAnsi"/>
          <w:kern w:val="1"/>
          <w:lang w:eastAsia="ar-SA"/>
        </w:rPr>
        <w:t>w tym</w:t>
      </w:r>
      <w:r w:rsidR="00F93337">
        <w:rPr>
          <w:rFonts w:ascii="Calibri" w:hAnsi="Calibri" w:cstheme="minorHAnsi"/>
          <w:kern w:val="1"/>
          <w:lang w:eastAsia="ar-SA"/>
        </w:rPr>
        <w:t xml:space="preserve"> </w:t>
      </w:r>
      <w:r w:rsidR="00EB703D" w:rsidRPr="00F93337">
        <w:rPr>
          <w:rFonts w:ascii="Calibri" w:hAnsi="Calibri" w:cstheme="minorHAnsi"/>
          <w:kern w:val="1"/>
          <w:lang w:eastAsia="ar-SA"/>
        </w:rPr>
        <w:t>należę do co najmnie</w:t>
      </w:r>
      <w:r w:rsidR="00F93337" w:rsidRPr="00F93337">
        <w:rPr>
          <w:rFonts w:ascii="Calibri" w:hAnsi="Calibri" w:cstheme="minorHAnsi"/>
          <w:kern w:val="1"/>
          <w:lang w:eastAsia="ar-SA"/>
        </w:rPr>
        <w:t>j jednej z poniższych kategorii (zaznacz właściwe):</w:t>
      </w:r>
    </w:p>
    <w:p w14:paraId="7DB7FBA2" w14:textId="77777777" w:rsidR="00B83ECD" w:rsidRPr="00382718" w:rsidRDefault="00B83ECD" w:rsidP="00382718">
      <w:pPr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bCs/>
          <w:color w:val="000000" w:themeColor="text1"/>
          <w:kern w:val="1"/>
          <w:sz w:val="18"/>
          <w:szCs w:val="18"/>
          <w:lang w:eastAsia="ar-SA"/>
        </w:rPr>
      </w:pPr>
    </w:p>
    <w:p w14:paraId="461FDFF6" w14:textId="054C975A" w:rsidR="00DF3E36" w:rsidRPr="00DF3E36" w:rsidRDefault="00F93337" w:rsidP="00F93337">
      <w:pPr>
        <w:suppressAutoHyphens w:val="0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lub rodzin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korzystającą ze świadczeń z pomocy społecznej zgodnie z ustawą z dnia 12 marca 2004 r. o pomocy społecznej lub kwalifikującym się do objęcia wsparciem pomocy społecznej, tj. spełniającym co najmniej jedną z przesłanek określonych w art. 7 tej ustawy; </w:t>
      </w:r>
    </w:p>
    <w:p w14:paraId="4FDFC645" w14:textId="7B04576E" w:rsidR="00DF3E36" w:rsidRPr="00DF3E36" w:rsidRDefault="00F93337" w:rsidP="00F93337">
      <w:pPr>
        <w:suppressAutoHyphens w:val="0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, o której mowa w art. 1 ust. 2 ustawy z dnia 13 czerwca 2003 r. o zatrudnieniu socjalnym ; </w:t>
      </w:r>
    </w:p>
    <w:p w14:paraId="56C6201A" w14:textId="709B0F5E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przebywającą w pieczy zastępczej lub opuszczającą pieczę zastępczą oraz rodzinę przeżywającą trudności w pełnieniu funkcji opiekuńczo wychowawczych, o których mowa w ustawie z dnia 9 czerwca 2011 r. o wspieraniu rodziny i systemie pieczy zastępczej; </w:t>
      </w:r>
    </w:p>
    <w:p w14:paraId="09CA79E3" w14:textId="07A98575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nieletnią, wobec której zastosowano środki zapobiegania i zwalczania demoralizacji i przestępczości zgodnie z ustawą z dnia 9 czerwca 2022 r. o wspieraniu i resocjalizacji nieletnich oraz osobę nieletnią zagrożoną demoralizacją i przestępczością; </w:t>
      </w:r>
    </w:p>
    <w:p w14:paraId="37B2B748" w14:textId="0D719A2C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przebywającą i opuszczającą młodzieżowe ośrodki wychowawcze i młodzieżowe ośrodki socjoterapii, o których mowa w ustawie z dnia 7 września 1991 r. o systemie oświaty; </w:t>
      </w:r>
    </w:p>
    <w:p w14:paraId="5E2E1960" w14:textId="5A343418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z niepełnosprawnościami; </w:t>
      </w:r>
    </w:p>
    <w:p w14:paraId="221DF49C" w14:textId="1FBF59B5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człon</w:t>
      </w:r>
      <w:r w:rsidR="00DF7C12">
        <w:rPr>
          <w:rFonts w:ascii="Calibri" w:hAnsi="Calibri" w:cstheme="minorHAnsi"/>
          <w:kern w:val="1"/>
          <w:lang w:eastAsia="ar-SA"/>
        </w:rPr>
        <w:t>kiem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gospodarstw domowych sprawujących opiekę nad osobą potrzebującą wsparcia w codziennym funkcjonowaniu;</w:t>
      </w:r>
    </w:p>
    <w:p w14:paraId="723DBB24" w14:textId="7D35758E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potrzebującą wsparcia w codziennym funkcjonowaniu; </w:t>
      </w:r>
    </w:p>
    <w:p w14:paraId="4541564E" w14:textId="18F39A11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1553C1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opuszczającą placówkę opieki instytucjonalnej, w tym w szczególności dom pomocy społecznej; </w:t>
      </w:r>
    </w:p>
    <w:p w14:paraId="7698BC7C" w14:textId="3616067B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w kryzysie bezdomności, dotkniętym wykluczeniem z dostępu do mieszkań lub zagrożonym bezdomnością;</w:t>
      </w:r>
    </w:p>
    <w:p w14:paraId="5C83CC31" w14:textId="4B9F3E9B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odbywającą karę pozbawienia wolności, objętym dozorem elektronicznym; </w:t>
      </w:r>
    </w:p>
    <w:p w14:paraId="473D6A6A" w14:textId="0CA8BB2F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1553C1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korzystającą z programu F</w:t>
      </w:r>
      <w:r>
        <w:rPr>
          <w:rFonts w:ascii="Calibri" w:hAnsi="Calibri" w:cstheme="minorHAnsi"/>
          <w:kern w:val="1"/>
          <w:lang w:eastAsia="ar-SA"/>
        </w:rPr>
        <w:t xml:space="preserve">undusze </w:t>
      </w:r>
      <w:r w:rsidR="00DF3E36" w:rsidRPr="00DF3E36">
        <w:rPr>
          <w:rFonts w:ascii="Calibri" w:hAnsi="Calibri" w:cstheme="minorHAnsi"/>
          <w:kern w:val="1"/>
          <w:lang w:eastAsia="ar-SA"/>
        </w:rPr>
        <w:t>E</w:t>
      </w:r>
      <w:r>
        <w:rPr>
          <w:rFonts w:ascii="Calibri" w:hAnsi="Calibri" w:cstheme="minorHAnsi"/>
          <w:kern w:val="1"/>
          <w:lang w:eastAsia="ar-SA"/>
        </w:rPr>
        <w:t>uropejskie na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P</w:t>
      </w:r>
      <w:r>
        <w:rPr>
          <w:rFonts w:ascii="Calibri" w:hAnsi="Calibri" w:cstheme="minorHAnsi"/>
          <w:kern w:val="1"/>
          <w:lang w:eastAsia="ar-SA"/>
        </w:rPr>
        <w:t xml:space="preserve">omoc </w:t>
      </w:r>
      <w:r w:rsidR="00DF3E36" w:rsidRPr="00DF3E36">
        <w:rPr>
          <w:rFonts w:ascii="Calibri" w:hAnsi="Calibri" w:cstheme="minorHAnsi"/>
          <w:kern w:val="1"/>
          <w:lang w:eastAsia="ar-SA"/>
        </w:rPr>
        <w:t>Ż</w:t>
      </w:r>
      <w:r>
        <w:rPr>
          <w:rFonts w:ascii="Calibri" w:hAnsi="Calibri" w:cstheme="minorHAnsi"/>
          <w:kern w:val="1"/>
          <w:lang w:eastAsia="ar-SA"/>
        </w:rPr>
        <w:t>ywnościową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; </w:t>
      </w:r>
    </w:p>
    <w:p w14:paraId="1A282C97" w14:textId="0F259F9A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lastRenderedPageBreak/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należącą do społeczności marginalizowanych, takich jak Romowie;</w:t>
      </w:r>
    </w:p>
    <w:p w14:paraId="12436CA8" w14:textId="3F2525BD" w:rsidR="00DF3E36" w:rsidRPr="00DF3E36" w:rsidRDefault="00F93337" w:rsidP="00F93337">
      <w:pPr>
        <w:suppressAutoHyphens w:val="0"/>
        <w:spacing w:line="276" w:lineRule="auto"/>
        <w:ind w:left="284"/>
        <w:contextualSpacing/>
        <w:rPr>
          <w:rFonts w:ascii="Calibri" w:hAnsi="Calibri" w:cstheme="minorHAnsi"/>
          <w:kern w:val="1"/>
          <w:lang w:eastAsia="ar-SA"/>
        </w:rPr>
      </w:pPr>
      <w:r w:rsidRPr="00F93337">
        <w:rPr>
          <w:rFonts w:ascii="Courier New" w:hAnsi="Courier New" w:cs="Courier New"/>
          <w:kern w:val="2"/>
          <w:sz w:val="32"/>
          <w:szCs w:val="32"/>
          <w:lang w:eastAsia="ar-SA"/>
        </w:rPr>
        <w:t>□</w:t>
      </w:r>
      <w:r>
        <w:rPr>
          <w:rFonts w:ascii="Courier New" w:hAnsi="Courier New" w:cs="Courier New"/>
          <w:kern w:val="2"/>
          <w:sz w:val="32"/>
          <w:szCs w:val="32"/>
          <w:lang w:eastAsia="ar-SA"/>
        </w:rPr>
        <w:t xml:space="preserve"> </w:t>
      </w:r>
      <w:r w:rsidR="00DF3E36" w:rsidRPr="00DF3E36">
        <w:rPr>
          <w:rFonts w:ascii="Calibri" w:hAnsi="Calibri" w:cstheme="minorHAnsi"/>
          <w:kern w:val="1"/>
          <w:lang w:eastAsia="ar-SA"/>
        </w:rPr>
        <w:t>osob</w:t>
      </w:r>
      <w:r w:rsidR="00DF7C12">
        <w:rPr>
          <w:rFonts w:ascii="Calibri" w:hAnsi="Calibri" w:cstheme="minorHAnsi"/>
          <w:kern w:val="1"/>
          <w:lang w:eastAsia="ar-SA"/>
        </w:rPr>
        <w:t>ą</w:t>
      </w:r>
      <w:r w:rsidR="00DF3E36" w:rsidRPr="00DF3E36">
        <w:rPr>
          <w:rFonts w:ascii="Calibri" w:hAnsi="Calibri" w:cstheme="minorHAnsi"/>
          <w:kern w:val="1"/>
          <w:lang w:eastAsia="ar-SA"/>
        </w:rPr>
        <w:t xml:space="preserve"> objętą ochroną czasową w Polsce w związku z agresją Federacji Rosyjskiej na Ukrainę.</w:t>
      </w:r>
    </w:p>
    <w:p w14:paraId="79C01385" w14:textId="3CD409CF" w:rsidR="006E5563" w:rsidRPr="00DF3E36" w:rsidRDefault="006E5563" w:rsidP="00DF3E36">
      <w:pPr>
        <w:suppressAutoHyphens w:val="0"/>
        <w:ind w:right="-567"/>
        <w:rPr>
          <w:rFonts w:asciiTheme="minorHAnsi" w:eastAsia="Lucida Sans Unicode" w:hAnsiTheme="minorHAnsi" w:cstheme="minorHAnsi"/>
          <w:bCs/>
          <w:color w:val="000000" w:themeColor="text1"/>
          <w:kern w:val="1"/>
          <w:sz w:val="22"/>
          <w:szCs w:val="22"/>
          <w:lang w:eastAsia="ar-SA"/>
        </w:rPr>
      </w:pPr>
    </w:p>
    <w:bookmarkEnd w:id="2"/>
    <w:p w14:paraId="3168858D" w14:textId="77777777" w:rsidR="00F93337" w:rsidRDefault="00F93337" w:rsidP="00DF3E36">
      <w:pPr>
        <w:suppressAutoHyphens w:val="0"/>
        <w:ind w:right="-567"/>
        <w:jc w:val="center"/>
        <w:rPr>
          <w:rFonts w:ascii="Calibri" w:hAnsi="Calibri" w:cs="Calibri"/>
          <w:lang w:eastAsia="pl-PL"/>
        </w:rPr>
      </w:pPr>
    </w:p>
    <w:p w14:paraId="4EB943E8" w14:textId="6E908810" w:rsidR="001553C1" w:rsidRDefault="00DF3E36" w:rsidP="001553C1">
      <w:pPr>
        <w:suppressAutoHyphens w:val="0"/>
        <w:ind w:right="-567"/>
        <w:jc w:val="center"/>
        <w:rPr>
          <w:rFonts w:ascii="Calibri" w:hAnsi="Calibri" w:cs="Calibri"/>
          <w:lang w:eastAsia="pl-PL"/>
        </w:rPr>
      </w:pPr>
      <w:r w:rsidRPr="00C760D5">
        <w:rPr>
          <w:rFonts w:ascii="Calibri" w:hAnsi="Calibri" w:cs="Calibri"/>
          <w:lang w:eastAsia="pl-PL"/>
        </w:rPr>
        <w:t>Data i podpis kandydata/</w:t>
      </w:r>
      <w:proofErr w:type="spellStart"/>
      <w:r w:rsidRPr="00C760D5">
        <w:rPr>
          <w:rFonts w:ascii="Calibri" w:hAnsi="Calibri" w:cs="Calibri"/>
          <w:lang w:eastAsia="pl-PL"/>
        </w:rPr>
        <w:t>tk</w:t>
      </w:r>
      <w:r w:rsidR="001553C1">
        <w:rPr>
          <w:rFonts w:ascii="Calibri" w:hAnsi="Calibri" w:cs="Calibri"/>
          <w:lang w:eastAsia="pl-PL"/>
        </w:rPr>
        <w:t>i</w:t>
      </w:r>
      <w:proofErr w:type="spellEnd"/>
      <w:r w:rsidR="001553C1">
        <w:rPr>
          <w:rFonts w:ascii="Calibri" w:hAnsi="Calibri" w:cs="Calibri"/>
          <w:lang w:eastAsia="pl-PL"/>
        </w:rPr>
        <w:t xml:space="preserve"> …………………………………………………………………………………………</w:t>
      </w:r>
    </w:p>
    <w:p w14:paraId="39C0AE8C" w14:textId="77777777" w:rsidR="001553C1" w:rsidRDefault="001553C1" w:rsidP="001553C1">
      <w:pPr>
        <w:suppressAutoHyphens w:val="0"/>
        <w:ind w:right="-567"/>
        <w:rPr>
          <w:rFonts w:ascii="Calibri" w:hAnsi="Calibri" w:cs="Calibri"/>
          <w:lang w:eastAsia="pl-PL"/>
        </w:rPr>
      </w:pPr>
    </w:p>
    <w:p w14:paraId="2FF4F785" w14:textId="77777777" w:rsidR="001553C1" w:rsidRDefault="001553C1" w:rsidP="001553C1">
      <w:pPr>
        <w:suppressAutoHyphens w:val="0"/>
        <w:ind w:right="-567"/>
        <w:rPr>
          <w:rFonts w:ascii="Calibri" w:hAnsi="Calibri" w:cs="Calibri"/>
          <w:lang w:eastAsia="pl-PL"/>
        </w:rPr>
      </w:pPr>
    </w:p>
    <w:p w14:paraId="63C867CE" w14:textId="77777777" w:rsidR="001553C1" w:rsidRDefault="001553C1" w:rsidP="001553C1">
      <w:pPr>
        <w:suppressAutoHyphens w:val="0"/>
        <w:ind w:right="-567"/>
        <w:rPr>
          <w:rFonts w:ascii="Calibri" w:hAnsi="Calibri" w:cs="Calibri"/>
          <w:lang w:eastAsia="pl-PL"/>
        </w:rPr>
      </w:pPr>
    </w:p>
    <w:p w14:paraId="1A433669" w14:textId="77777777" w:rsidR="001553C1" w:rsidRDefault="001553C1" w:rsidP="001553C1">
      <w:pPr>
        <w:pBdr>
          <w:bottom w:val="single" w:sz="6" w:space="1" w:color="auto"/>
        </w:pBdr>
        <w:suppressAutoHyphens w:val="0"/>
        <w:ind w:right="-567"/>
        <w:rPr>
          <w:rFonts w:ascii="Calibri" w:hAnsi="Calibri" w:cs="Calibri"/>
          <w:lang w:eastAsia="pl-PL"/>
        </w:rPr>
      </w:pPr>
    </w:p>
    <w:p w14:paraId="35B8B15F" w14:textId="6C6E68D7" w:rsidR="001553C1" w:rsidRPr="001553C1" w:rsidRDefault="001553C1" w:rsidP="001553C1">
      <w:pPr>
        <w:suppressAutoHyphens w:val="0"/>
        <w:ind w:right="-567"/>
        <w:rPr>
          <w:rFonts w:ascii="Calibri" w:hAnsi="Calibri" w:cstheme="minorHAnsi"/>
          <w:kern w:val="1"/>
          <w:lang w:eastAsia="ar-SA"/>
        </w:rPr>
      </w:pPr>
      <w:r w:rsidRPr="001553C1">
        <w:rPr>
          <w:rFonts w:ascii="Calibri" w:hAnsi="Calibri" w:cstheme="minorHAnsi"/>
          <w:kern w:val="1"/>
          <w:lang w:eastAsia="ar-SA"/>
        </w:rPr>
        <w:t>Ustawa o pomocy społecznej,</w:t>
      </w:r>
    </w:p>
    <w:p w14:paraId="3F81AA48" w14:textId="77777777" w:rsidR="001553C1" w:rsidRPr="001553C1" w:rsidRDefault="001553C1" w:rsidP="001553C1">
      <w:pPr>
        <w:suppressAutoHyphens w:val="0"/>
        <w:ind w:right="-567"/>
        <w:rPr>
          <w:rFonts w:ascii="Calibri" w:hAnsi="Calibri" w:cstheme="minorHAnsi"/>
          <w:kern w:val="1"/>
          <w:lang w:eastAsia="ar-SA"/>
        </w:rPr>
      </w:pPr>
    </w:p>
    <w:p w14:paraId="1996C57C" w14:textId="77777777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Art. 7.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Pomocy społecznej udziela się osobom i rodzinom w szczególności z powodu:</w:t>
      </w:r>
    </w:p>
    <w:p w14:paraId="7352073D" w14:textId="77777777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</w:p>
    <w:p w14:paraId="0004CD0F" w14:textId="33B86244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1)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ubóstwa;</w:t>
      </w:r>
    </w:p>
    <w:p w14:paraId="26F653D0" w14:textId="36F0479E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2)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sieroctwa;</w:t>
      </w:r>
    </w:p>
    <w:p w14:paraId="5D8716A3" w14:textId="6463753A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3)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bezdomności;</w:t>
      </w:r>
      <w:bookmarkStart w:id="3" w:name="_GoBack"/>
      <w:bookmarkEnd w:id="3"/>
    </w:p>
    <w:p w14:paraId="18FE2762" w14:textId="2FFF2F6B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4)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bezrobocia;</w:t>
      </w:r>
    </w:p>
    <w:p w14:paraId="62D266FE" w14:textId="64DC51CE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5)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niepełnosprawności;</w:t>
      </w:r>
    </w:p>
    <w:p w14:paraId="146A0414" w14:textId="4035231B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6)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długotrwałej lub ciężkiej choroby;</w:t>
      </w:r>
    </w:p>
    <w:p w14:paraId="0C3DBB6A" w14:textId="31FEF330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7)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przemocy domowej;</w:t>
      </w:r>
    </w:p>
    <w:p w14:paraId="68A0D90D" w14:textId="30509997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7a)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potrzeby ochrony ofiar handlu ludźmi;</w:t>
      </w:r>
    </w:p>
    <w:p w14:paraId="7282DDDD" w14:textId="50980607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8)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potrzeby ochrony macierzyństwa lub wielodzietności;</w:t>
      </w:r>
    </w:p>
    <w:p w14:paraId="3D28AD8D" w14:textId="7E1979A1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9)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bezradności w sprawach opiekuńczo-wychowawczych i prowadzenia gospodarstwa domowego, zwłaszcza w rodzinach niepełnych lub wielodzietnych;</w:t>
      </w:r>
    </w:p>
    <w:p w14:paraId="23660390" w14:textId="139063D7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10)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(uchylony);</w:t>
      </w:r>
    </w:p>
    <w:p w14:paraId="6621D56C" w14:textId="7AF8BB33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11)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trudności w integracji cudzoziemców, którzy uzyskali w Rzeczypospolitej Polskiej status uchodźcy, ochronę uzupełniającą lub zezwolenie na pobyt czasowy udzielone w związku z okolicznością, o której mowa w art. 159 ust. 1 pkt 1 lit. c lub d ustawy z dnia 12 grudnia 2013 r. o cudzoziemcach;</w:t>
      </w:r>
    </w:p>
    <w:p w14:paraId="5D806182" w14:textId="33FBB9E5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12)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trudności w przystosowaniu do życia po zwolnieniu z zakładu karnego;</w:t>
      </w:r>
    </w:p>
    <w:p w14:paraId="5414797E" w14:textId="28CF1B78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13)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alkoholizmu lub narkomanii;</w:t>
      </w:r>
    </w:p>
    <w:p w14:paraId="14342471" w14:textId="1F7CE7DE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14)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zdarzenia losowego i sytuacji kryzysowej;</w:t>
      </w:r>
    </w:p>
    <w:p w14:paraId="62B8F464" w14:textId="6FA6F6AC" w:rsidR="001553C1" w:rsidRPr="001553C1" w:rsidRDefault="001553C1" w:rsidP="001553C1">
      <w:pPr>
        <w:pStyle w:val="Tekstkomentarza"/>
        <w:rPr>
          <w:rFonts w:ascii="Calibri" w:hAnsi="Calibri" w:cstheme="minorHAnsi"/>
          <w:kern w:val="1"/>
          <w:sz w:val="24"/>
          <w:szCs w:val="24"/>
          <w:lang w:eastAsia="ar-SA"/>
        </w:rPr>
      </w:pP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15)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 xml:space="preserve"> </w:t>
      </w:r>
      <w:r w:rsidRPr="001553C1">
        <w:rPr>
          <w:rFonts w:ascii="Calibri" w:hAnsi="Calibri" w:cstheme="minorHAnsi"/>
          <w:kern w:val="1"/>
          <w:sz w:val="24"/>
          <w:szCs w:val="24"/>
          <w:lang w:eastAsia="ar-SA"/>
        </w:rPr>
        <w:t>klęski żywiołowej lub ekologicznej.</w:t>
      </w:r>
    </w:p>
    <w:sectPr w:rsidR="001553C1" w:rsidRPr="001553C1" w:rsidSect="00863CD8">
      <w:headerReference w:type="default" r:id="rId9"/>
      <w:footerReference w:type="default" r:id="rId10"/>
      <w:pgSz w:w="11906" w:h="16838"/>
      <w:pgMar w:top="1095" w:right="1417" w:bottom="1417" w:left="1417" w:header="426" w:footer="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229AB0" w15:done="0"/>
  <w15:commentEx w15:paraId="57BC22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0E60A8" w16cex:dateUtc="2025-02-27T1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229AB0" w16cid:durableId="70229AB0"/>
  <w16cid:commentId w16cid:paraId="57BC2215" w16cid:durableId="730E60A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1A9706" w14:textId="77777777" w:rsidR="00347033" w:rsidRDefault="00347033" w:rsidP="005D1C07">
      <w:r>
        <w:separator/>
      </w:r>
    </w:p>
  </w:endnote>
  <w:endnote w:type="continuationSeparator" w:id="0">
    <w:p w14:paraId="2A981227" w14:textId="77777777" w:rsidR="00347033" w:rsidRDefault="00347033" w:rsidP="005D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56510"/>
      <w:docPartObj>
        <w:docPartGallery w:val="Page Numbers (Bottom of Page)"/>
        <w:docPartUnique/>
      </w:docPartObj>
    </w:sdtPr>
    <w:sdtEndPr/>
    <w:sdtContent>
      <w:p w14:paraId="31440717" w14:textId="77777777" w:rsidR="00DA2650" w:rsidRDefault="00DA2650" w:rsidP="00B449AF">
        <w:pPr>
          <w:pStyle w:val="Stopka"/>
        </w:pPr>
      </w:p>
      <w:p w14:paraId="7C51A2C7" w14:textId="77777777" w:rsidR="00DA2650" w:rsidRDefault="00347033">
        <w:pPr>
          <w:pStyle w:val="Stopka"/>
          <w:jc w:val="right"/>
        </w:pPr>
      </w:p>
    </w:sdtContent>
  </w:sdt>
  <w:p w14:paraId="62DEA839" w14:textId="77777777" w:rsidR="00DA2650" w:rsidRDefault="00DA26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EA50D5" w14:textId="77777777" w:rsidR="00347033" w:rsidRDefault="00347033" w:rsidP="005D1C07">
      <w:r>
        <w:separator/>
      </w:r>
    </w:p>
  </w:footnote>
  <w:footnote w:type="continuationSeparator" w:id="0">
    <w:p w14:paraId="43444932" w14:textId="77777777" w:rsidR="00347033" w:rsidRDefault="00347033" w:rsidP="005D1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88C14" w14:textId="61CE9135" w:rsidR="00DA2650" w:rsidRDefault="00470CA6">
    <w:pPr>
      <w:pStyle w:val="Nagwek"/>
    </w:pPr>
    <w:r w:rsidRPr="005D4388">
      <w:rPr>
        <w:rFonts w:eastAsia="Calibri"/>
        <w:noProof/>
        <w:color w:val="000000"/>
        <w:lang w:eastAsia="pl-PL"/>
      </w:rPr>
      <w:drawing>
        <wp:inline distT="0" distB="0" distL="0" distR="0" wp14:anchorId="4CA59970" wp14:editId="753AFD5D">
          <wp:extent cx="5760720" cy="575310"/>
          <wp:effectExtent l="0" t="0" r="0" b="0"/>
          <wp:docPr id="13036091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265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CE62254" wp14:editId="33BFD67E">
          <wp:simplePos x="0" y="0"/>
          <wp:positionH relativeFrom="margin">
            <wp:posOffset>6519545</wp:posOffset>
          </wp:positionH>
          <wp:positionV relativeFrom="margin">
            <wp:posOffset>-713105</wp:posOffset>
          </wp:positionV>
          <wp:extent cx="2191385" cy="715010"/>
          <wp:effectExtent l="0" t="0" r="0" b="0"/>
          <wp:wrapSquare wrapText="bothSides"/>
          <wp:docPr id="57224536" name="Obraz 57224536" descr="C:\Users\jkorzeniak\Desktop\tymasny\logoa\logo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korzeniak\Desktop\tymasny\logoa\logo_UE_rgb-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715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37483B8C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Wingdings"/>
        <w:sz w:val="24"/>
        <w:szCs w:val="24"/>
      </w:rPr>
    </w:lvl>
  </w:abstractNum>
  <w:abstractNum w:abstractNumId="3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24"/>
        <w:szCs w:val="18"/>
      </w:rPr>
    </w:lvl>
  </w:abstractNum>
  <w:abstractNum w:abstractNumId="4">
    <w:nsid w:val="00000022"/>
    <w:multiLevelType w:val="singleLevel"/>
    <w:tmpl w:val="00000022"/>
    <w:name w:val="WW8Num3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cs="Verdana"/>
        <w:b/>
        <w:color w:val="000000"/>
        <w:sz w:val="20"/>
        <w:szCs w:val="18"/>
      </w:rPr>
    </w:lvl>
  </w:abstractNum>
  <w:abstractNum w:abstractNumId="5">
    <w:nsid w:val="00000025"/>
    <w:multiLevelType w:val="single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  <w:color w:val="333333"/>
        <w:sz w:val="24"/>
        <w:szCs w:val="18"/>
      </w:rPr>
    </w:lvl>
  </w:abstractNum>
  <w:abstractNum w:abstractNumId="6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</w:rPr>
    </w:lvl>
  </w:abstractNum>
  <w:abstractNum w:abstractNumId="7">
    <w:nsid w:val="0000002A"/>
    <w:multiLevelType w:val="singleLevel"/>
    <w:tmpl w:val="0000002A"/>
    <w:name w:val="WW8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2C"/>
    <w:multiLevelType w:val="singleLevel"/>
    <w:tmpl w:val="04150001"/>
    <w:name w:val="WW8Num532222"/>
    <w:lvl w:ilvl="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sz w:val="24"/>
        <w:szCs w:val="24"/>
      </w:rPr>
    </w:lvl>
  </w:abstractNum>
  <w:abstractNum w:abstractNumId="9">
    <w:nsid w:val="0000002D"/>
    <w:multiLevelType w:val="singleLevel"/>
    <w:tmpl w:val="0000002D"/>
    <w:name w:val="WW8Num45"/>
    <w:lvl w:ilvl="0">
      <w:start w:val="1"/>
      <w:numFmt w:val="bullet"/>
      <w:lvlText w:val=""/>
      <w:lvlJc w:val="left"/>
      <w:pPr>
        <w:tabs>
          <w:tab w:val="num" w:pos="0"/>
        </w:tabs>
        <w:ind w:left="1321" w:hanging="360"/>
      </w:pPr>
      <w:rPr>
        <w:rFonts w:ascii="Wingdings" w:hAnsi="Wingdings" w:cs="Wingdings"/>
        <w:sz w:val="20"/>
        <w:szCs w:val="20"/>
      </w:rPr>
    </w:lvl>
  </w:abstractNum>
  <w:abstractNum w:abstractNumId="10">
    <w:nsid w:val="00000033"/>
    <w:multiLevelType w:val="singleLevel"/>
    <w:tmpl w:val="00000033"/>
    <w:name w:val="WW8Num5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b/>
        <w:color w:val="000000"/>
        <w:szCs w:val="18"/>
      </w:rPr>
    </w:lvl>
  </w:abstractNum>
  <w:abstractNum w:abstractNumId="11">
    <w:nsid w:val="00000034"/>
    <w:multiLevelType w:val="singleLevel"/>
    <w:tmpl w:val="00000034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0"/>
      </w:rPr>
    </w:lvl>
  </w:abstractNum>
  <w:abstractNum w:abstractNumId="12">
    <w:nsid w:val="00000037"/>
    <w:multiLevelType w:val="singleLevel"/>
    <w:tmpl w:val="00000037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13">
    <w:nsid w:val="000000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>
    <w:nsid w:val="00000041"/>
    <w:multiLevelType w:val="single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Wingdings"/>
        <w:color w:val="000000"/>
        <w:sz w:val="24"/>
        <w:szCs w:val="24"/>
      </w:rPr>
    </w:lvl>
  </w:abstractNum>
  <w:abstractNum w:abstractNumId="15">
    <w:nsid w:val="00000042"/>
    <w:multiLevelType w:val="singleLevel"/>
    <w:tmpl w:val="00000042"/>
    <w:name w:val="WW8Num6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6">
    <w:nsid w:val="00000044"/>
    <w:multiLevelType w:val="singleLevel"/>
    <w:tmpl w:val="00000044"/>
    <w:name w:val="WW8Num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18"/>
      </w:rPr>
    </w:lvl>
  </w:abstractNum>
  <w:abstractNum w:abstractNumId="17">
    <w:nsid w:val="00000046"/>
    <w:multiLevelType w:val="singleLevel"/>
    <w:tmpl w:val="0000004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Wingdings"/>
      </w:rPr>
    </w:lvl>
  </w:abstractNum>
  <w:abstractNum w:abstractNumId="18">
    <w:nsid w:val="00000049"/>
    <w:multiLevelType w:val="singleLevel"/>
    <w:tmpl w:val="00000049"/>
    <w:name w:val="WW8Num7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color w:val="000000"/>
        <w:sz w:val="24"/>
        <w:szCs w:val="18"/>
      </w:rPr>
    </w:lvl>
  </w:abstractNum>
  <w:abstractNum w:abstractNumId="19">
    <w:nsid w:val="0000004A"/>
    <w:multiLevelType w:val="singleLevel"/>
    <w:tmpl w:val="0000004A"/>
    <w:name w:val="WW8Num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4"/>
        <w:szCs w:val="18"/>
      </w:rPr>
    </w:lvl>
  </w:abstractNum>
  <w:abstractNum w:abstractNumId="20">
    <w:nsid w:val="0000004E"/>
    <w:multiLevelType w:val="singleLevel"/>
    <w:tmpl w:val="0000004E"/>
    <w:name w:val="WW8Num79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Wingdings"/>
        <w:sz w:val="24"/>
        <w:szCs w:val="24"/>
      </w:rPr>
    </w:lvl>
  </w:abstractNum>
  <w:abstractNum w:abstractNumId="21">
    <w:nsid w:val="0000004F"/>
    <w:multiLevelType w:val="multilevel"/>
    <w:tmpl w:val="0000004F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  <w:szCs w:val="18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30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0000050"/>
    <w:multiLevelType w:val="singleLevel"/>
    <w:tmpl w:val="00000050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Times New Roman"/>
        <w:sz w:val="24"/>
        <w:szCs w:val="24"/>
      </w:rPr>
    </w:lvl>
  </w:abstractNum>
  <w:abstractNum w:abstractNumId="23">
    <w:nsid w:val="00000052"/>
    <w:multiLevelType w:val="multilevel"/>
    <w:tmpl w:val="D1AEA6BA"/>
    <w:name w:val="WW8Num8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i w:val="0"/>
        <w:sz w:val="32"/>
        <w:szCs w:val="32"/>
      </w:rPr>
    </w:lvl>
    <w:lvl w:ilvl="1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30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0000005E"/>
    <w:multiLevelType w:val="singleLevel"/>
    <w:tmpl w:val="0000005E"/>
    <w:name w:val="WW8Num9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Calibri"/>
        <w:color w:val="000000"/>
        <w:lang w:eastAsia="en-US"/>
      </w:rPr>
    </w:lvl>
  </w:abstractNum>
  <w:abstractNum w:abstractNumId="25">
    <w:nsid w:val="00000060"/>
    <w:multiLevelType w:val="singleLevel"/>
    <w:tmpl w:val="00000060"/>
    <w:name w:val="WW8Num9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18"/>
        <w:lang w:eastAsia="en-US"/>
      </w:rPr>
    </w:lvl>
  </w:abstractNum>
  <w:abstractNum w:abstractNumId="26">
    <w:nsid w:val="00000061"/>
    <w:multiLevelType w:val="singleLevel"/>
    <w:tmpl w:val="00000061"/>
    <w:name w:val="WW8Num1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27">
    <w:nsid w:val="00000062"/>
    <w:multiLevelType w:val="singleLevel"/>
    <w:tmpl w:val="00000062"/>
    <w:name w:val="WW8Num10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8">
    <w:nsid w:val="00000063"/>
    <w:multiLevelType w:val="singleLevel"/>
    <w:tmpl w:val="00000063"/>
    <w:name w:val="WW8Num1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18"/>
      </w:rPr>
    </w:lvl>
  </w:abstractNum>
  <w:abstractNum w:abstractNumId="29">
    <w:nsid w:val="00126294"/>
    <w:multiLevelType w:val="hybridMultilevel"/>
    <w:tmpl w:val="2124C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2CA295B"/>
    <w:multiLevelType w:val="hybridMultilevel"/>
    <w:tmpl w:val="1BD8822E"/>
    <w:name w:val="WW8Num5322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4A67BF9"/>
    <w:multiLevelType w:val="hybridMultilevel"/>
    <w:tmpl w:val="81484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77C5F99"/>
    <w:multiLevelType w:val="hybridMultilevel"/>
    <w:tmpl w:val="8B90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3281A61"/>
    <w:multiLevelType w:val="hybridMultilevel"/>
    <w:tmpl w:val="6FBC0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1512186D"/>
    <w:multiLevelType w:val="hybridMultilevel"/>
    <w:tmpl w:val="94307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612619E"/>
    <w:multiLevelType w:val="hybridMultilevel"/>
    <w:tmpl w:val="8B5016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7C76E8E"/>
    <w:multiLevelType w:val="hybridMultilevel"/>
    <w:tmpl w:val="1C86B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BAC3CC8"/>
    <w:multiLevelType w:val="hybridMultilevel"/>
    <w:tmpl w:val="081454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14CBD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6F8472F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3B8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5A0EFC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AD86CC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2E4E0A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1CCEF4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57406B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8">
    <w:nsid w:val="221542FC"/>
    <w:multiLevelType w:val="hybridMultilevel"/>
    <w:tmpl w:val="0C8232D8"/>
    <w:name w:val="WW8Num53222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2F54B57"/>
    <w:multiLevelType w:val="hybridMultilevel"/>
    <w:tmpl w:val="019E6B0E"/>
    <w:name w:val="WW8Num84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0">
    <w:nsid w:val="25D87BBE"/>
    <w:multiLevelType w:val="hybridMultilevel"/>
    <w:tmpl w:val="E64A6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7952AE3"/>
    <w:multiLevelType w:val="hybridMultilevel"/>
    <w:tmpl w:val="ED7A1F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8975A5C"/>
    <w:multiLevelType w:val="hybridMultilevel"/>
    <w:tmpl w:val="653E89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44B54B3"/>
    <w:multiLevelType w:val="hybridMultilevel"/>
    <w:tmpl w:val="56C2A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6CE3DE4"/>
    <w:multiLevelType w:val="hybridMultilevel"/>
    <w:tmpl w:val="08C6CE9E"/>
    <w:lvl w:ilvl="0" w:tplc="E2128998">
      <w:start w:val="2"/>
      <w:numFmt w:val="decimal"/>
      <w:lvlText w:val="%1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45">
    <w:nsid w:val="40820D30"/>
    <w:multiLevelType w:val="hybridMultilevel"/>
    <w:tmpl w:val="8B5016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2DB7D16"/>
    <w:multiLevelType w:val="hybridMultilevel"/>
    <w:tmpl w:val="0ACED0A4"/>
    <w:lvl w:ilvl="0" w:tplc="0415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47">
    <w:nsid w:val="48A80B00"/>
    <w:multiLevelType w:val="hybridMultilevel"/>
    <w:tmpl w:val="775ED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AF727D2"/>
    <w:multiLevelType w:val="hybridMultilevel"/>
    <w:tmpl w:val="D824992A"/>
    <w:name w:val="WW8Num8422"/>
    <w:lvl w:ilvl="0" w:tplc="6A7225E2">
      <w:start w:val="1"/>
      <w:numFmt w:val="bullet"/>
      <w:lvlText w:val=""/>
      <w:lvlJc w:val="left"/>
      <w:pPr>
        <w:ind w:left="1037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9">
    <w:nsid w:val="4BDA4245"/>
    <w:multiLevelType w:val="hybridMultilevel"/>
    <w:tmpl w:val="2382889A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0">
    <w:nsid w:val="526B0C01"/>
    <w:multiLevelType w:val="hybridMultilevel"/>
    <w:tmpl w:val="737824B6"/>
    <w:lvl w:ilvl="0" w:tplc="0415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51">
    <w:nsid w:val="5A886149"/>
    <w:multiLevelType w:val="hybridMultilevel"/>
    <w:tmpl w:val="D5A0D6D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CCB24B0"/>
    <w:multiLevelType w:val="hybridMultilevel"/>
    <w:tmpl w:val="6860B266"/>
    <w:lvl w:ilvl="0" w:tplc="0415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3">
    <w:nsid w:val="5DFC5D3A"/>
    <w:multiLevelType w:val="hybridMultilevel"/>
    <w:tmpl w:val="9D96F9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E4E2CE0"/>
    <w:multiLevelType w:val="hybridMultilevel"/>
    <w:tmpl w:val="B11869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F910814"/>
    <w:multiLevelType w:val="hybridMultilevel"/>
    <w:tmpl w:val="51E8A9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17A43E6"/>
    <w:multiLevelType w:val="hybridMultilevel"/>
    <w:tmpl w:val="B5D67990"/>
    <w:lvl w:ilvl="0" w:tplc="A058EBC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7">
    <w:nsid w:val="66243F26"/>
    <w:multiLevelType w:val="hybridMultilevel"/>
    <w:tmpl w:val="0522478A"/>
    <w:lvl w:ilvl="0" w:tplc="FDD8D6D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7267A93"/>
    <w:multiLevelType w:val="hybridMultilevel"/>
    <w:tmpl w:val="5C9E76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7F20E39"/>
    <w:multiLevelType w:val="hybridMultilevel"/>
    <w:tmpl w:val="CBEED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FE97B75"/>
    <w:multiLevelType w:val="hybridMultilevel"/>
    <w:tmpl w:val="FEE2DD7A"/>
    <w:lvl w:ilvl="0" w:tplc="04150017">
      <w:start w:val="1"/>
      <w:numFmt w:val="lowerLetter"/>
      <w:lvlText w:val="%1)"/>
      <w:lvlJc w:val="left"/>
      <w:pPr>
        <w:ind w:left="1540" w:hanging="360"/>
      </w:pPr>
    </w:lvl>
    <w:lvl w:ilvl="1" w:tplc="04150019">
      <w:start w:val="1"/>
      <w:numFmt w:val="lowerLetter"/>
      <w:lvlText w:val="%2."/>
      <w:lvlJc w:val="left"/>
      <w:pPr>
        <w:ind w:left="2260" w:hanging="360"/>
      </w:pPr>
    </w:lvl>
    <w:lvl w:ilvl="2" w:tplc="0415001B">
      <w:start w:val="1"/>
      <w:numFmt w:val="lowerRoman"/>
      <w:lvlText w:val="%3."/>
      <w:lvlJc w:val="right"/>
      <w:pPr>
        <w:ind w:left="2980" w:hanging="180"/>
      </w:pPr>
    </w:lvl>
    <w:lvl w:ilvl="3" w:tplc="0415000F">
      <w:start w:val="1"/>
      <w:numFmt w:val="decimal"/>
      <w:lvlText w:val="%4."/>
      <w:lvlJc w:val="left"/>
      <w:pPr>
        <w:ind w:left="3700" w:hanging="360"/>
      </w:pPr>
    </w:lvl>
    <w:lvl w:ilvl="4" w:tplc="04150019">
      <w:start w:val="1"/>
      <w:numFmt w:val="lowerLetter"/>
      <w:lvlText w:val="%5."/>
      <w:lvlJc w:val="left"/>
      <w:pPr>
        <w:ind w:left="4420" w:hanging="360"/>
      </w:pPr>
    </w:lvl>
    <w:lvl w:ilvl="5" w:tplc="0415001B">
      <w:start w:val="1"/>
      <w:numFmt w:val="lowerRoman"/>
      <w:lvlText w:val="%6."/>
      <w:lvlJc w:val="right"/>
      <w:pPr>
        <w:ind w:left="5140" w:hanging="180"/>
      </w:pPr>
    </w:lvl>
    <w:lvl w:ilvl="6" w:tplc="0415000F">
      <w:start w:val="1"/>
      <w:numFmt w:val="decimal"/>
      <w:lvlText w:val="%7."/>
      <w:lvlJc w:val="left"/>
      <w:pPr>
        <w:ind w:left="5860" w:hanging="360"/>
      </w:pPr>
    </w:lvl>
    <w:lvl w:ilvl="7" w:tplc="04150019">
      <w:start w:val="1"/>
      <w:numFmt w:val="lowerLetter"/>
      <w:lvlText w:val="%8."/>
      <w:lvlJc w:val="left"/>
      <w:pPr>
        <w:ind w:left="6580" w:hanging="360"/>
      </w:pPr>
    </w:lvl>
    <w:lvl w:ilvl="8" w:tplc="0415001B">
      <w:start w:val="1"/>
      <w:numFmt w:val="lowerRoman"/>
      <w:lvlText w:val="%9."/>
      <w:lvlJc w:val="right"/>
      <w:pPr>
        <w:ind w:left="7300" w:hanging="180"/>
      </w:pPr>
    </w:lvl>
  </w:abstractNum>
  <w:abstractNum w:abstractNumId="61">
    <w:nsid w:val="705F4810"/>
    <w:multiLevelType w:val="hybridMultilevel"/>
    <w:tmpl w:val="8B501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4716FC9"/>
    <w:multiLevelType w:val="hybridMultilevel"/>
    <w:tmpl w:val="A09AB500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63">
    <w:nsid w:val="77107A4A"/>
    <w:multiLevelType w:val="hybridMultilevel"/>
    <w:tmpl w:val="7EE48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D672FAB"/>
    <w:multiLevelType w:val="hybridMultilevel"/>
    <w:tmpl w:val="00226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EAB33A0"/>
    <w:multiLevelType w:val="multilevel"/>
    <w:tmpl w:val="9A1C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1"/>
  </w:num>
  <w:num w:numId="5">
    <w:abstractNumId w:val="39"/>
  </w:num>
  <w:num w:numId="6">
    <w:abstractNumId w:val="37"/>
  </w:num>
  <w:num w:numId="7">
    <w:abstractNumId w:val="13"/>
  </w:num>
  <w:num w:numId="8">
    <w:abstractNumId w:val="33"/>
  </w:num>
  <w:num w:numId="9">
    <w:abstractNumId w:val="31"/>
  </w:num>
  <w:num w:numId="10">
    <w:abstractNumId w:val="40"/>
  </w:num>
  <w:num w:numId="11">
    <w:abstractNumId w:val="46"/>
  </w:num>
  <w:num w:numId="12">
    <w:abstractNumId w:val="49"/>
  </w:num>
  <w:num w:numId="13">
    <w:abstractNumId w:val="47"/>
  </w:num>
  <w:num w:numId="14">
    <w:abstractNumId w:val="59"/>
  </w:num>
  <w:num w:numId="15">
    <w:abstractNumId w:val="34"/>
  </w:num>
  <w:num w:numId="16">
    <w:abstractNumId w:val="36"/>
  </w:num>
  <w:num w:numId="17">
    <w:abstractNumId w:val="64"/>
  </w:num>
  <w:num w:numId="18">
    <w:abstractNumId w:val="50"/>
  </w:num>
  <w:num w:numId="19">
    <w:abstractNumId w:val="43"/>
  </w:num>
  <w:num w:numId="20">
    <w:abstractNumId w:val="62"/>
  </w:num>
  <w:num w:numId="21">
    <w:abstractNumId w:val="32"/>
  </w:num>
  <w:num w:numId="22">
    <w:abstractNumId w:val="63"/>
  </w:num>
  <w:num w:numId="2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5"/>
  </w:num>
  <w:num w:numId="2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56"/>
  </w:num>
  <w:num w:numId="29">
    <w:abstractNumId w:val="60"/>
  </w:num>
  <w:num w:numId="30">
    <w:abstractNumId w:val="45"/>
  </w:num>
  <w:num w:numId="31">
    <w:abstractNumId w:val="35"/>
  </w:num>
  <w:num w:numId="32">
    <w:abstractNumId w:val="55"/>
  </w:num>
  <w:num w:numId="33">
    <w:abstractNumId w:val="41"/>
  </w:num>
  <w:num w:numId="34">
    <w:abstractNumId w:val="44"/>
  </w:num>
  <w:num w:numId="35">
    <w:abstractNumId w:val="51"/>
  </w:num>
  <w:num w:numId="36">
    <w:abstractNumId w:val="53"/>
  </w:num>
  <w:num w:numId="37">
    <w:abstractNumId w:val="54"/>
  </w:num>
  <w:num w:numId="38">
    <w:abstractNumId w:val="58"/>
  </w:num>
  <w:num w:numId="39">
    <w:abstractNumId w:val="52"/>
  </w:num>
  <w:num w:numId="40">
    <w:abstractNumId w:val="42"/>
  </w:num>
  <w:numIdMacAtCleanup w:val="2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yfrowa Pomoc">
    <w15:presenceInfo w15:providerId="AD" w15:userId="S::CyfrowaPomoc@Consultor2025Lublin.onmicrosoft.com::68618adf-4510-4956-aa55-f4052ecae8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07"/>
    <w:rsid w:val="000159ED"/>
    <w:rsid w:val="00037B47"/>
    <w:rsid w:val="00044957"/>
    <w:rsid w:val="00045BB4"/>
    <w:rsid w:val="0004657B"/>
    <w:rsid w:val="0004672C"/>
    <w:rsid w:val="000558D9"/>
    <w:rsid w:val="000570B2"/>
    <w:rsid w:val="00063BFD"/>
    <w:rsid w:val="000662BE"/>
    <w:rsid w:val="00067A9B"/>
    <w:rsid w:val="0007759C"/>
    <w:rsid w:val="00077A9A"/>
    <w:rsid w:val="00086CBB"/>
    <w:rsid w:val="000B2F59"/>
    <w:rsid w:val="000B34CD"/>
    <w:rsid w:val="000B3FBE"/>
    <w:rsid w:val="000B435F"/>
    <w:rsid w:val="000D6603"/>
    <w:rsid w:val="000E13A5"/>
    <w:rsid w:val="000E1F68"/>
    <w:rsid w:val="00106609"/>
    <w:rsid w:val="0011731E"/>
    <w:rsid w:val="00121871"/>
    <w:rsid w:val="00121FD2"/>
    <w:rsid w:val="00122593"/>
    <w:rsid w:val="00123CEE"/>
    <w:rsid w:val="00145967"/>
    <w:rsid w:val="001471EF"/>
    <w:rsid w:val="00147343"/>
    <w:rsid w:val="001553C1"/>
    <w:rsid w:val="00160A64"/>
    <w:rsid w:val="00167F6E"/>
    <w:rsid w:val="00182213"/>
    <w:rsid w:val="001B0410"/>
    <w:rsid w:val="001B25FF"/>
    <w:rsid w:val="001B67B1"/>
    <w:rsid w:val="001C33C5"/>
    <w:rsid w:val="001D5E6D"/>
    <w:rsid w:val="001E0D30"/>
    <w:rsid w:val="001E105A"/>
    <w:rsid w:val="001E48DD"/>
    <w:rsid w:val="001E6CB4"/>
    <w:rsid w:val="001F5DB6"/>
    <w:rsid w:val="00204E27"/>
    <w:rsid w:val="00211384"/>
    <w:rsid w:val="002113AD"/>
    <w:rsid w:val="00217D15"/>
    <w:rsid w:val="00231D5C"/>
    <w:rsid w:val="00245AAD"/>
    <w:rsid w:val="002832DE"/>
    <w:rsid w:val="002A2D39"/>
    <w:rsid w:val="002A4407"/>
    <w:rsid w:val="002B05DD"/>
    <w:rsid w:val="002B1AF9"/>
    <w:rsid w:val="002B6C7A"/>
    <w:rsid w:val="002B79C0"/>
    <w:rsid w:val="002C1C5D"/>
    <w:rsid w:val="002D5919"/>
    <w:rsid w:val="002E1D8C"/>
    <w:rsid w:val="002E2484"/>
    <w:rsid w:val="002F0952"/>
    <w:rsid w:val="002F1B30"/>
    <w:rsid w:val="002F6F89"/>
    <w:rsid w:val="00305E27"/>
    <w:rsid w:val="00320417"/>
    <w:rsid w:val="00327946"/>
    <w:rsid w:val="00335187"/>
    <w:rsid w:val="00341259"/>
    <w:rsid w:val="00347033"/>
    <w:rsid w:val="00355B9E"/>
    <w:rsid w:val="00370BD9"/>
    <w:rsid w:val="003748A5"/>
    <w:rsid w:val="00374CB2"/>
    <w:rsid w:val="00382718"/>
    <w:rsid w:val="00384E87"/>
    <w:rsid w:val="00397DF6"/>
    <w:rsid w:val="003B17AD"/>
    <w:rsid w:val="003B3794"/>
    <w:rsid w:val="003B4484"/>
    <w:rsid w:val="003B7033"/>
    <w:rsid w:val="003C0194"/>
    <w:rsid w:val="003C3DAE"/>
    <w:rsid w:val="003C7DDD"/>
    <w:rsid w:val="003D0B45"/>
    <w:rsid w:val="003D570A"/>
    <w:rsid w:val="003E5DF5"/>
    <w:rsid w:val="00403B9D"/>
    <w:rsid w:val="00412BB3"/>
    <w:rsid w:val="004217FB"/>
    <w:rsid w:val="004419BB"/>
    <w:rsid w:val="00443713"/>
    <w:rsid w:val="00456B2A"/>
    <w:rsid w:val="0046133A"/>
    <w:rsid w:val="004639E8"/>
    <w:rsid w:val="00470CA6"/>
    <w:rsid w:val="004718F7"/>
    <w:rsid w:val="0047252A"/>
    <w:rsid w:val="00475061"/>
    <w:rsid w:val="004A2DA2"/>
    <w:rsid w:val="004B19D2"/>
    <w:rsid w:val="004B5E5C"/>
    <w:rsid w:val="004C3FF8"/>
    <w:rsid w:val="004D55E7"/>
    <w:rsid w:val="00506449"/>
    <w:rsid w:val="00507141"/>
    <w:rsid w:val="005126B5"/>
    <w:rsid w:val="00524967"/>
    <w:rsid w:val="00532F34"/>
    <w:rsid w:val="005530DB"/>
    <w:rsid w:val="005552A3"/>
    <w:rsid w:val="00561B9B"/>
    <w:rsid w:val="00583BFF"/>
    <w:rsid w:val="00585ACF"/>
    <w:rsid w:val="005918BA"/>
    <w:rsid w:val="005C40B9"/>
    <w:rsid w:val="005D1C07"/>
    <w:rsid w:val="005D7128"/>
    <w:rsid w:val="005F70C4"/>
    <w:rsid w:val="006013B6"/>
    <w:rsid w:val="006122A1"/>
    <w:rsid w:val="00622EE3"/>
    <w:rsid w:val="00623A3D"/>
    <w:rsid w:val="00626CA3"/>
    <w:rsid w:val="006317DF"/>
    <w:rsid w:val="00653B16"/>
    <w:rsid w:val="00664735"/>
    <w:rsid w:val="00670CF0"/>
    <w:rsid w:val="00677E81"/>
    <w:rsid w:val="0069747E"/>
    <w:rsid w:val="006A34EE"/>
    <w:rsid w:val="006D100C"/>
    <w:rsid w:val="006E53DC"/>
    <w:rsid w:val="006E5563"/>
    <w:rsid w:val="006E5EED"/>
    <w:rsid w:val="006E6883"/>
    <w:rsid w:val="006E6F94"/>
    <w:rsid w:val="006F1613"/>
    <w:rsid w:val="00723C2D"/>
    <w:rsid w:val="00732EEF"/>
    <w:rsid w:val="007338E3"/>
    <w:rsid w:val="00741D01"/>
    <w:rsid w:val="00742C7F"/>
    <w:rsid w:val="00756AC1"/>
    <w:rsid w:val="00766735"/>
    <w:rsid w:val="007A09AC"/>
    <w:rsid w:val="007D06AB"/>
    <w:rsid w:val="007F24C6"/>
    <w:rsid w:val="00805EE8"/>
    <w:rsid w:val="0081696C"/>
    <w:rsid w:val="00826E42"/>
    <w:rsid w:val="00826E55"/>
    <w:rsid w:val="00827266"/>
    <w:rsid w:val="00846DFB"/>
    <w:rsid w:val="008603F7"/>
    <w:rsid w:val="00863CD8"/>
    <w:rsid w:val="0086538E"/>
    <w:rsid w:val="00871D22"/>
    <w:rsid w:val="00872298"/>
    <w:rsid w:val="008835B7"/>
    <w:rsid w:val="008859D5"/>
    <w:rsid w:val="0089197A"/>
    <w:rsid w:val="008931A7"/>
    <w:rsid w:val="00895504"/>
    <w:rsid w:val="008C6742"/>
    <w:rsid w:val="008D2A91"/>
    <w:rsid w:val="008D76CD"/>
    <w:rsid w:val="008E253E"/>
    <w:rsid w:val="008E2CC6"/>
    <w:rsid w:val="008E4547"/>
    <w:rsid w:val="008F0F00"/>
    <w:rsid w:val="009021AC"/>
    <w:rsid w:val="00912817"/>
    <w:rsid w:val="00915712"/>
    <w:rsid w:val="009239A9"/>
    <w:rsid w:val="00930981"/>
    <w:rsid w:val="00934110"/>
    <w:rsid w:val="0094085C"/>
    <w:rsid w:val="00977953"/>
    <w:rsid w:val="00982D64"/>
    <w:rsid w:val="00984804"/>
    <w:rsid w:val="00984ECB"/>
    <w:rsid w:val="00990812"/>
    <w:rsid w:val="00993F0C"/>
    <w:rsid w:val="009A3D2F"/>
    <w:rsid w:val="009A6949"/>
    <w:rsid w:val="009B4E31"/>
    <w:rsid w:val="009C26F6"/>
    <w:rsid w:val="009D082A"/>
    <w:rsid w:val="009E6090"/>
    <w:rsid w:val="009F0878"/>
    <w:rsid w:val="00A00465"/>
    <w:rsid w:val="00A240A1"/>
    <w:rsid w:val="00A33775"/>
    <w:rsid w:val="00A36E11"/>
    <w:rsid w:val="00A474AB"/>
    <w:rsid w:val="00A62DE2"/>
    <w:rsid w:val="00A820D4"/>
    <w:rsid w:val="00A939CC"/>
    <w:rsid w:val="00A96467"/>
    <w:rsid w:val="00AA6CB3"/>
    <w:rsid w:val="00AB020A"/>
    <w:rsid w:val="00AB3F30"/>
    <w:rsid w:val="00AC08D9"/>
    <w:rsid w:val="00AD2C43"/>
    <w:rsid w:val="00AF6B63"/>
    <w:rsid w:val="00B11E1B"/>
    <w:rsid w:val="00B17FFC"/>
    <w:rsid w:val="00B27CC1"/>
    <w:rsid w:val="00B3505B"/>
    <w:rsid w:val="00B449AF"/>
    <w:rsid w:val="00B4591E"/>
    <w:rsid w:val="00B51F90"/>
    <w:rsid w:val="00B719F7"/>
    <w:rsid w:val="00B72F9D"/>
    <w:rsid w:val="00B74DC2"/>
    <w:rsid w:val="00B753AF"/>
    <w:rsid w:val="00B81913"/>
    <w:rsid w:val="00B81F6D"/>
    <w:rsid w:val="00B83ECD"/>
    <w:rsid w:val="00B85445"/>
    <w:rsid w:val="00B85C6F"/>
    <w:rsid w:val="00B8760D"/>
    <w:rsid w:val="00B9256F"/>
    <w:rsid w:val="00BA1C23"/>
    <w:rsid w:val="00BC1D74"/>
    <w:rsid w:val="00BC2404"/>
    <w:rsid w:val="00BD0980"/>
    <w:rsid w:val="00BD4188"/>
    <w:rsid w:val="00BF154D"/>
    <w:rsid w:val="00BF294F"/>
    <w:rsid w:val="00BF3E20"/>
    <w:rsid w:val="00C10E2B"/>
    <w:rsid w:val="00C128C2"/>
    <w:rsid w:val="00C228D6"/>
    <w:rsid w:val="00C248BD"/>
    <w:rsid w:val="00C42CDE"/>
    <w:rsid w:val="00C66A28"/>
    <w:rsid w:val="00C760D5"/>
    <w:rsid w:val="00C764DC"/>
    <w:rsid w:val="00C8132D"/>
    <w:rsid w:val="00CA2AFE"/>
    <w:rsid w:val="00CA63D8"/>
    <w:rsid w:val="00CA7FA5"/>
    <w:rsid w:val="00CB159B"/>
    <w:rsid w:val="00CE5FA2"/>
    <w:rsid w:val="00CF4068"/>
    <w:rsid w:val="00D2182F"/>
    <w:rsid w:val="00D37492"/>
    <w:rsid w:val="00D5647C"/>
    <w:rsid w:val="00D7141A"/>
    <w:rsid w:val="00D77271"/>
    <w:rsid w:val="00D85B1F"/>
    <w:rsid w:val="00DA2650"/>
    <w:rsid w:val="00DA762A"/>
    <w:rsid w:val="00DB0557"/>
    <w:rsid w:val="00DB7F4D"/>
    <w:rsid w:val="00DC011C"/>
    <w:rsid w:val="00DC5CC2"/>
    <w:rsid w:val="00DE201C"/>
    <w:rsid w:val="00DF3E36"/>
    <w:rsid w:val="00DF741F"/>
    <w:rsid w:val="00DF7C12"/>
    <w:rsid w:val="00E12331"/>
    <w:rsid w:val="00E22669"/>
    <w:rsid w:val="00E247E4"/>
    <w:rsid w:val="00E3189A"/>
    <w:rsid w:val="00E41FC4"/>
    <w:rsid w:val="00E46C9F"/>
    <w:rsid w:val="00E649FC"/>
    <w:rsid w:val="00E705D9"/>
    <w:rsid w:val="00E75617"/>
    <w:rsid w:val="00EA6C5D"/>
    <w:rsid w:val="00EB703D"/>
    <w:rsid w:val="00EC6E9D"/>
    <w:rsid w:val="00ED3937"/>
    <w:rsid w:val="00ED5F9E"/>
    <w:rsid w:val="00EE3625"/>
    <w:rsid w:val="00EF4223"/>
    <w:rsid w:val="00EF5D55"/>
    <w:rsid w:val="00F202AB"/>
    <w:rsid w:val="00F206D8"/>
    <w:rsid w:val="00F21E66"/>
    <w:rsid w:val="00F2346C"/>
    <w:rsid w:val="00F43A1F"/>
    <w:rsid w:val="00F64E19"/>
    <w:rsid w:val="00F67348"/>
    <w:rsid w:val="00F7216B"/>
    <w:rsid w:val="00F73EE9"/>
    <w:rsid w:val="00F82CB9"/>
    <w:rsid w:val="00F83AAA"/>
    <w:rsid w:val="00F90525"/>
    <w:rsid w:val="00F93337"/>
    <w:rsid w:val="00FB3C57"/>
    <w:rsid w:val="00FB4480"/>
    <w:rsid w:val="00FC5FF3"/>
    <w:rsid w:val="00FD293B"/>
    <w:rsid w:val="00FF06F3"/>
    <w:rsid w:val="00FF2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E1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1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5D1C07"/>
    <w:pPr>
      <w:keepNext/>
      <w:widowControl w:val="0"/>
      <w:numPr>
        <w:numId w:val="1"/>
      </w:numPr>
      <w:outlineLvl w:val="0"/>
    </w:pPr>
    <w:rPr>
      <w:rFonts w:eastAsia="Lucida Sans Unicode"/>
      <w:b/>
      <w:bCs/>
      <w:kern w:val="1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6C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3C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1C07"/>
    <w:rPr>
      <w:rFonts w:ascii="Times New Roman" w:eastAsia="Lucida Sans Unicode" w:hAnsi="Times New Roman" w:cs="Times New Roman"/>
      <w:b/>
      <w:bCs/>
      <w:kern w:val="1"/>
      <w:sz w:val="32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5D1C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Wyrnienieintensywne">
    <w:name w:val="Intense Emphasis"/>
    <w:uiPriority w:val="21"/>
    <w:qFormat/>
    <w:rsid w:val="005D1C07"/>
    <w:rPr>
      <w:b/>
      <w:bCs/>
      <w:i/>
      <w:iCs/>
      <w:color w:val="4F81BD"/>
    </w:rPr>
  </w:style>
  <w:style w:type="paragraph" w:styleId="Nagwek">
    <w:name w:val="header"/>
    <w:basedOn w:val="Normalny"/>
    <w:link w:val="Nagwek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">
    <w:name w:val="tekst"/>
    <w:basedOn w:val="Normalny"/>
    <w:link w:val="tekstZnak"/>
    <w:qFormat/>
    <w:rsid w:val="001E0D30"/>
    <w:pPr>
      <w:suppressAutoHyphens w:val="0"/>
      <w:ind w:firstLine="320"/>
      <w:jc w:val="both"/>
    </w:pPr>
    <w:rPr>
      <w:sz w:val="22"/>
      <w:lang w:eastAsia="pl-PL"/>
    </w:rPr>
  </w:style>
  <w:style w:type="character" w:customStyle="1" w:styleId="tekstZnak">
    <w:name w:val="tekst Znak"/>
    <w:basedOn w:val="Domylnaczcionkaakapitu"/>
    <w:link w:val="tekst"/>
    <w:rsid w:val="001E0D30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Odwoaniedokomentarza2">
    <w:name w:val="Odwołanie do komentarza2"/>
    <w:rsid w:val="00623A3D"/>
    <w:rPr>
      <w:sz w:val="16"/>
      <w:szCs w:val="16"/>
    </w:rPr>
  </w:style>
  <w:style w:type="paragraph" w:styleId="Bezodstpw">
    <w:name w:val="No Spacing"/>
    <w:uiPriority w:val="1"/>
    <w:qFormat/>
    <w:rsid w:val="00623A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Tekstkomentarza1">
    <w:name w:val="Tekst komentarza1"/>
    <w:basedOn w:val="Normalny"/>
    <w:rsid w:val="00623A3D"/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AB3F30"/>
    <w:pPr>
      <w:spacing w:after="120"/>
      <w:jc w:val="both"/>
    </w:pPr>
    <w:rPr>
      <w:rFonts w:ascii="Arial Narrow" w:hAnsi="Arial Narrow" w:cs="Arial Narrow"/>
    </w:rPr>
  </w:style>
  <w:style w:type="character" w:customStyle="1" w:styleId="TekstpodstawowyZnak">
    <w:name w:val="Tekst podstawowy Znak"/>
    <w:basedOn w:val="Domylnaczcionkaakapitu"/>
    <w:link w:val="Tekstpodstawowy"/>
    <w:rsid w:val="00AB3F30"/>
    <w:rPr>
      <w:rFonts w:ascii="Arial Narrow" w:eastAsia="Times New Roman" w:hAnsi="Arial Narrow" w:cs="Arial Narrow"/>
      <w:sz w:val="24"/>
      <w:szCs w:val="24"/>
      <w:lang w:eastAsia="zh-CN"/>
    </w:rPr>
  </w:style>
  <w:style w:type="paragraph" w:customStyle="1" w:styleId="Bezodstpw1">
    <w:name w:val="Bez odstępów1"/>
    <w:rsid w:val="00B85445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cs-CZ" w:eastAsia="zh-CN"/>
    </w:rPr>
  </w:style>
  <w:style w:type="character" w:customStyle="1" w:styleId="AkapitzlistZnak">
    <w:name w:val="Akapit z listą Znak"/>
    <w:link w:val="Akapitzlist"/>
    <w:uiPriority w:val="34"/>
    <w:locked/>
    <w:rsid w:val="00CA63D8"/>
    <w:rPr>
      <w:rFonts w:ascii="Calibri" w:eastAsia="Calibri" w:hAnsi="Calibri" w:cs="Calibri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247E4"/>
    <w:pPr>
      <w:keepLines/>
      <w:widowControl/>
      <w:numPr>
        <w:numId w:val="0"/>
      </w:numPr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247E4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E247E4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6C9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styleId="Spistreci2">
    <w:name w:val="toc 2"/>
    <w:basedOn w:val="Normalny"/>
    <w:next w:val="Normalny"/>
    <w:autoRedefine/>
    <w:uiPriority w:val="39"/>
    <w:unhideWhenUsed/>
    <w:rsid w:val="00B85C6F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5B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B9E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3CD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7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7F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7FA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7FA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A8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59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59D5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59D5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351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1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5D1C07"/>
    <w:pPr>
      <w:keepNext/>
      <w:widowControl w:val="0"/>
      <w:numPr>
        <w:numId w:val="1"/>
      </w:numPr>
      <w:outlineLvl w:val="0"/>
    </w:pPr>
    <w:rPr>
      <w:rFonts w:eastAsia="Lucida Sans Unicode"/>
      <w:b/>
      <w:bCs/>
      <w:kern w:val="1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6C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3C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1C07"/>
    <w:rPr>
      <w:rFonts w:ascii="Times New Roman" w:eastAsia="Lucida Sans Unicode" w:hAnsi="Times New Roman" w:cs="Times New Roman"/>
      <w:b/>
      <w:bCs/>
      <w:kern w:val="1"/>
      <w:sz w:val="32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5D1C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Wyrnienieintensywne">
    <w:name w:val="Intense Emphasis"/>
    <w:uiPriority w:val="21"/>
    <w:qFormat/>
    <w:rsid w:val="005D1C07"/>
    <w:rPr>
      <w:b/>
      <w:bCs/>
      <w:i/>
      <w:iCs/>
      <w:color w:val="4F81BD"/>
    </w:rPr>
  </w:style>
  <w:style w:type="paragraph" w:styleId="Nagwek">
    <w:name w:val="header"/>
    <w:basedOn w:val="Normalny"/>
    <w:link w:val="Nagwek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">
    <w:name w:val="tekst"/>
    <w:basedOn w:val="Normalny"/>
    <w:link w:val="tekstZnak"/>
    <w:qFormat/>
    <w:rsid w:val="001E0D30"/>
    <w:pPr>
      <w:suppressAutoHyphens w:val="0"/>
      <w:ind w:firstLine="320"/>
      <w:jc w:val="both"/>
    </w:pPr>
    <w:rPr>
      <w:sz w:val="22"/>
      <w:lang w:eastAsia="pl-PL"/>
    </w:rPr>
  </w:style>
  <w:style w:type="character" w:customStyle="1" w:styleId="tekstZnak">
    <w:name w:val="tekst Znak"/>
    <w:basedOn w:val="Domylnaczcionkaakapitu"/>
    <w:link w:val="tekst"/>
    <w:rsid w:val="001E0D30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Odwoaniedokomentarza2">
    <w:name w:val="Odwołanie do komentarza2"/>
    <w:rsid w:val="00623A3D"/>
    <w:rPr>
      <w:sz w:val="16"/>
      <w:szCs w:val="16"/>
    </w:rPr>
  </w:style>
  <w:style w:type="paragraph" w:styleId="Bezodstpw">
    <w:name w:val="No Spacing"/>
    <w:uiPriority w:val="1"/>
    <w:qFormat/>
    <w:rsid w:val="00623A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Tekstkomentarza1">
    <w:name w:val="Tekst komentarza1"/>
    <w:basedOn w:val="Normalny"/>
    <w:rsid w:val="00623A3D"/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AB3F30"/>
    <w:pPr>
      <w:spacing w:after="120"/>
      <w:jc w:val="both"/>
    </w:pPr>
    <w:rPr>
      <w:rFonts w:ascii="Arial Narrow" w:hAnsi="Arial Narrow" w:cs="Arial Narrow"/>
    </w:rPr>
  </w:style>
  <w:style w:type="character" w:customStyle="1" w:styleId="TekstpodstawowyZnak">
    <w:name w:val="Tekst podstawowy Znak"/>
    <w:basedOn w:val="Domylnaczcionkaakapitu"/>
    <w:link w:val="Tekstpodstawowy"/>
    <w:rsid w:val="00AB3F30"/>
    <w:rPr>
      <w:rFonts w:ascii="Arial Narrow" w:eastAsia="Times New Roman" w:hAnsi="Arial Narrow" w:cs="Arial Narrow"/>
      <w:sz w:val="24"/>
      <w:szCs w:val="24"/>
      <w:lang w:eastAsia="zh-CN"/>
    </w:rPr>
  </w:style>
  <w:style w:type="paragraph" w:customStyle="1" w:styleId="Bezodstpw1">
    <w:name w:val="Bez odstępów1"/>
    <w:rsid w:val="00B85445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cs-CZ" w:eastAsia="zh-CN"/>
    </w:rPr>
  </w:style>
  <w:style w:type="character" w:customStyle="1" w:styleId="AkapitzlistZnak">
    <w:name w:val="Akapit z listą Znak"/>
    <w:link w:val="Akapitzlist"/>
    <w:uiPriority w:val="34"/>
    <w:locked/>
    <w:rsid w:val="00CA63D8"/>
    <w:rPr>
      <w:rFonts w:ascii="Calibri" w:eastAsia="Calibri" w:hAnsi="Calibri" w:cs="Calibri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247E4"/>
    <w:pPr>
      <w:keepLines/>
      <w:widowControl/>
      <w:numPr>
        <w:numId w:val="0"/>
      </w:numPr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247E4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E247E4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6C9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styleId="Spistreci2">
    <w:name w:val="toc 2"/>
    <w:basedOn w:val="Normalny"/>
    <w:next w:val="Normalny"/>
    <w:autoRedefine/>
    <w:uiPriority w:val="39"/>
    <w:unhideWhenUsed/>
    <w:rsid w:val="00B85C6F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5B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B9E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3CD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7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7F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7FA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7FA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A8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59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59D5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59D5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351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0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74D98-3F99-4844-8A96-B4D4CE07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Piotrowski</dc:creator>
  <cp:lastModifiedBy>HP</cp:lastModifiedBy>
  <cp:revision>3</cp:revision>
  <cp:lastPrinted>2025-02-10T11:48:00Z</cp:lastPrinted>
  <dcterms:created xsi:type="dcterms:W3CDTF">2025-03-03T11:39:00Z</dcterms:created>
  <dcterms:modified xsi:type="dcterms:W3CDTF">2025-03-03T12:27:00Z</dcterms:modified>
</cp:coreProperties>
</file>